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Verschwiegenheitserkl</w:t>
      </w:r>
      <w:r>
        <w:rPr>
          <w:b w:val="1"/>
          <w:bCs w:val="1"/>
          <w:sz w:val="26"/>
          <w:szCs w:val="26"/>
          <w:rtl w:val="0"/>
          <w:lang w:val="de-DE"/>
        </w:rPr>
        <w:t>ä</w:t>
      </w:r>
      <w:r>
        <w:rPr>
          <w:b w:val="1"/>
          <w:bCs w:val="1"/>
          <w:sz w:val="26"/>
          <w:szCs w:val="26"/>
          <w:rtl w:val="0"/>
          <w:lang w:val="de-DE"/>
        </w:rPr>
        <w:t xml:space="preserve">rung </w:t>
      </w:r>
      <w:r>
        <w:rPr>
          <w:b w:val="1"/>
          <w:bCs w:val="1"/>
          <w:sz w:val="26"/>
          <w:szCs w:val="26"/>
          <w:rtl w:val="0"/>
          <w:lang w:val="da-DK"/>
        </w:rPr>
        <w:t xml:space="preserve">aller Teilnehmenden des </w:t>
      </w:r>
      <w:r>
        <w:rPr>
          <w:b w:val="1"/>
          <w:bCs w:val="1"/>
          <w:sz w:val="26"/>
          <w:szCs w:val="26"/>
          <w:rtl w:val="0"/>
          <w:lang w:val="de-DE"/>
        </w:rPr>
        <w:t>VCP-</w:t>
      </w:r>
      <w:r>
        <w:rPr>
          <w:b w:val="1"/>
          <w:bCs w:val="1"/>
          <w:sz w:val="26"/>
          <w:szCs w:val="26"/>
          <w:rtl w:val="0"/>
          <w:lang w:val="da-DK"/>
        </w:rPr>
        <w:t>Vernetzungs</w:t>
      </w:r>
      <w:r>
        <w:rPr>
          <w:b w:val="1"/>
          <w:bCs w:val="1"/>
          <w:sz w:val="26"/>
          <w:szCs w:val="26"/>
          <w:rtl w:val="0"/>
          <w:lang w:val="de-DE"/>
        </w:rPr>
        <w:t>treffens am 17./18.11.2017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Bei dem Vernetzungstreffen des VCP zum Thema Pr</w:t>
      </w:r>
      <w:r>
        <w:rPr>
          <w:rtl w:val="0"/>
        </w:rPr>
        <w:t>ä</w:t>
      </w:r>
      <w:r>
        <w:rPr>
          <w:rtl w:val="0"/>
        </w:rPr>
        <w:t>vention und Intervention sexualisierter Gewalt geht es schwerpunktm</w:t>
      </w:r>
      <w:r>
        <w:rPr>
          <w:rtl w:val="0"/>
        </w:rPr>
        <w:t>äß</w:t>
      </w:r>
      <w:r>
        <w:rPr>
          <w:rtl w:val="0"/>
        </w:rPr>
        <w:t xml:space="preserve">ig um fachlichen Austausch und gemeinsame Weiterbildung. </w:t>
      </w:r>
    </w:p>
    <w:p>
      <w:pPr>
        <w:pStyle w:val="Text"/>
        <w:bidi w:val="0"/>
      </w:pPr>
      <w:r>
        <w:rPr>
          <w:rtl w:val="0"/>
        </w:rPr>
        <w:t>Um eine Atmosph</w:t>
      </w:r>
      <w:r>
        <w:rPr>
          <w:rtl w:val="0"/>
        </w:rPr>
        <w:t>ä</w:t>
      </w:r>
      <w:r>
        <w:rPr>
          <w:rtl w:val="0"/>
        </w:rPr>
        <w:t>re des Vertrauens zu gew</w:t>
      </w:r>
      <w:r>
        <w:rPr>
          <w:rtl w:val="0"/>
        </w:rPr>
        <w:t>ä</w:t>
      </w:r>
      <w:r>
        <w:rPr>
          <w:rtl w:val="0"/>
        </w:rPr>
        <w:t xml:space="preserve">hrleisten, ist es eine unbedingte Voraussetzung, dass alle Beteiligten Vertraulichkeit zusichern.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Beim Vernetzungstreffen kann es vorkommen, dass sensible Daten von Vorf</w:t>
      </w:r>
      <w:r>
        <w:rPr>
          <w:rtl w:val="0"/>
        </w:rPr>
        <w:t>ä</w:t>
      </w:r>
      <w:r>
        <w:rPr>
          <w:rtl w:val="0"/>
        </w:rPr>
        <w:t>llen wie z.B. Herkunft, Zusammenhang oder in Ausnahmef</w:t>
      </w:r>
      <w:r>
        <w:rPr>
          <w:rtl w:val="0"/>
        </w:rPr>
        <w:t>ä</w:t>
      </w:r>
      <w:r>
        <w:rPr>
          <w:rtl w:val="0"/>
        </w:rPr>
        <w:t xml:space="preserve">llen Namen genannt werden, mit denen vertraulich umgegangen werden muss, um den Schutz aller Beteiligten zu wahren. 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Wenn jemand dies nicht zusichern kann, bitten wir diese Person davon abzusehen, sich zum Vernetzungstreffen anzumelden.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Deshalb unterschreiben alle Anwesenden die folgende Erkl</w:t>
      </w:r>
      <w:r>
        <w:rPr>
          <w:rtl w:val="0"/>
        </w:rPr>
        <w:t>ä</w:t>
      </w:r>
      <w:r>
        <w:rPr>
          <w:rtl w:val="0"/>
        </w:rPr>
        <w:t>rung: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Im Rahmen des Vernetzungstreffens kann es dazu kommen, dass ich personenbezogene Informationen erhalten und von Vorf</w:t>
      </w:r>
      <w:r>
        <w:rPr>
          <w:rtl w:val="0"/>
        </w:rPr>
        <w:t>ä</w:t>
      </w:r>
      <w:r>
        <w:rPr>
          <w:rtl w:val="0"/>
        </w:rPr>
        <w:t>llen h</w:t>
      </w:r>
      <w:r>
        <w:rPr>
          <w:rtl w:val="0"/>
        </w:rPr>
        <w:t>ö</w:t>
      </w:r>
      <w:r>
        <w:rPr>
          <w:rtl w:val="0"/>
        </w:rPr>
        <w:t>re, die vertraulich bleiben m</w:t>
      </w:r>
      <w:r>
        <w:rPr>
          <w:rtl w:val="0"/>
        </w:rPr>
        <w:t>ü</w:t>
      </w:r>
      <w:r>
        <w:rPr>
          <w:rtl w:val="0"/>
        </w:rPr>
        <w:t>ssen, um alle Beteiligten zu sch</w:t>
      </w:r>
      <w:r>
        <w:rPr>
          <w:rtl w:val="0"/>
        </w:rPr>
        <w:t>ü</w:t>
      </w:r>
      <w:r>
        <w:rPr>
          <w:rtl w:val="0"/>
        </w:rPr>
        <w:t xml:space="preserve">tzen. </w:t>
      </w:r>
    </w:p>
    <w:p>
      <w:pPr>
        <w:pStyle w:val="Text"/>
        <w:bidi w:val="0"/>
      </w:pPr>
      <w:r>
        <w:rPr>
          <w:rtl w:val="0"/>
        </w:rPr>
        <w:t>Ich werde solche Informationen streng vertraulich behandeln, au</w:t>
      </w:r>
      <w:r>
        <w:rPr>
          <w:rtl w:val="0"/>
        </w:rPr>
        <w:t>ß</w:t>
      </w:r>
      <w:r>
        <w:rPr>
          <w:rtl w:val="0"/>
        </w:rPr>
        <w:t xml:space="preserve">er wir einigen uns gemeinsam darauf, bestimmte Informationen weiterzugeben. </w:t>
      </w:r>
    </w:p>
    <w:p>
      <w:pPr>
        <w:pStyle w:val="Text"/>
        <w:bidi w:val="0"/>
      </w:pPr>
      <w:r>
        <w:rPr>
          <w:rtl w:val="0"/>
        </w:rPr>
        <w:t>Wenn ich in anderen Zusammenh</w:t>
      </w:r>
      <w:r>
        <w:rPr>
          <w:rtl w:val="0"/>
        </w:rPr>
        <w:t>ä</w:t>
      </w:r>
      <w:r>
        <w:rPr>
          <w:rtl w:val="0"/>
        </w:rPr>
        <w:t xml:space="preserve">ngen </w:t>
      </w:r>
      <w:r>
        <w:rPr>
          <w:rtl w:val="0"/>
        </w:rPr>
        <w:t>ü</w:t>
      </w:r>
      <w:r>
        <w:rPr>
          <w:rtl w:val="0"/>
        </w:rPr>
        <w:t>ber die geh</w:t>
      </w:r>
      <w:r>
        <w:rPr>
          <w:rtl w:val="0"/>
        </w:rPr>
        <w:t>ö</w:t>
      </w:r>
      <w:r>
        <w:rPr>
          <w:rtl w:val="0"/>
        </w:rPr>
        <w:t>rten Vorkommnisse rede, behalte ich Namen, Personenbeschreibung und Herkunft der Beteiligten f</w:t>
      </w:r>
      <w:r>
        <w:rPr>
          <w:rtl w:val="0"/>
        </w:rPr>
        <w:t>ü</w:t>
      </w:r>
      <w:r>
        <w:rPr>
          <w:rtl w:val="0"/>
        </w:rPr>
        <w:t>r mich, damit keine Personen mit diesen Schilderungen in Verbindung gebracht werden k</w:t>
      </w:r>
      <w:r>
        <w:rPr>
          <w:rtl w:val="0"/>
        </w:rPr>
        <w:t>ö</w:t>
      </w:r>
      <w:r>
        <w:rPr>
          <w:rtl w:val="0"/>
        </w:rPr>
        <w:t xml:space="preserve">nnen.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Ich bin informiert dar</w:t>
      </w:r>
      <w:r>
        <w:rPr>
          <w:rtl w:val="0"/>
        </w:rPr>
        <w:t>ü</w:t>
      </w:r>
      <w:r>
        <w:rPr>
          <w:rtl w:val="0"/>
        </w:rPr>
        <w:t>ber, dass die selbstgew</w:t>
      </w:r>
      <w:r>
        <w:rPr>
          <w:rtl w:val="0"/>
        </w:rPr>
        <w:t>ä</w:t>
      </w:r>
      <w:r>
        <w:rPr>
          <w:rtl w:val="0"/>
        </w:rPr>
        <w:t>hlte Schweigepflicht auch nach der Beendigung meiner T</w:t>
      </w:r>
      <w:r>
        <w:rPr>
          <w:rtl w:val="0"/>
        </w:rPr>
        <w:t>ä</w:t>
      </w:r>
      <w:r>
        <w:rPr>
          <w:rtl w:val="0"/>
        </w:rPr>
        <w:t xml:space="preserve">tigkeit im VCP bestehen bleibt.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Diese Verschwiegenheit werde ich ausnahmslos einhalten. </w:t>
      </w:r>
    </w:p>
    <w:p>
      <w:pPr>
        <w:pStyle w:val="Text"/>
        <w:bidi w:val="0"/>
      </w:pP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86"/>
        <w:gridCol w:w="1112"/>
        <w:gridCol w:w="3234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5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</w:rPr>
              <w:t>Name</w:t>
            </w:r>
          </w:p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</w:rPr>
              <w:t>Datum</w:t>
            </w:r>
          </w:p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</w:rPr>
              <w:t>Unterschrift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28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